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83B" w:rsidRDefault="00BC017C">
      <w:pPr>
        <w:jc w:val="center"/>
        <w:rPr>
          <w:rFonts w:ascii="方正小标宋简体" w:eastAsia="方正小标宋简体"/>
          <w:color w:val="FF0000"/>
          <w:spacing w:val="-20"/>
          <w:w w:val="95"/>
          <w:position w:val="20"/>
          <w:sz w:val="62"/>
          <w:szCs w:val="62"/>
        </w:rPr>
      </w:pPr>
      <w:r>
        <w:rPr>
          <w:rFonts w:ascii="方正小标宋简体" w:eastAsia="方正小标宋简体" w:hint="eastAsia"/>
          <w:color w:val="FF0000"/>
          <w:spacing w:val="-20"/>
          <w:w w:val="95"/>
          <w:position w:val="20"/>
          <w:sz w:val="62"/>
          <w:szCs w:val="62"/>
        </w:rPr>
        <w:t>中国国际贸易促进委员会天津市分会</w:t>
      </w:r>
    </w:p>
    <w:tbl>
      <w:tblPr>
        <w:tblW w:w="0" w:type="auto"/>
        <w:tblBorders>
          <w:top w:val="thinThickSmallGap" w:sz="24" w:space="0" w:color="FF0000"/>
          <w:insideH w:val="single" w:sz="4" w:space="0" w:color="auto"/>
        </w:tblBorders>
        <w:tblLook w:val="04A0"/>
      </w:tblPr>
      <w:tblGrid>
        <w:gridCol w:w="9061"/>
      </w:tblGrid>
      <w:tr w:rsidR="0087283B">
        <w:trPr>
          <w:cantSplit/>
          <w:trHeight w:val="220"/>
        </w:trPr>
        <w:tc>
          <w:tcPr>
            <w:tcW w:w="9820" w:type="dxa"/>
            <w:vAlign w:val="center"/>
          </w:tcPr>
          <w:p w:rsidR="0087283B" w:rsidRDefault="0087283B">
            <w:pPr>
              <w:rPr>
                <w:rFonts w:ascii="方正小标宋简体" w:eastAsia="方正小标宋简体"/>
                <w:color w:val="FF0000"/>
                <w:spacing w:val="-20"/>
                <w:w w:val="95"/>
                <w:position w:val="20"/>
                <w:sz w:val="2"/>
                <w:szCs w:val="2"/>
              </w:rPr>
            </w:pPr>
          </w:p>
        </w:tc>
      </w:tr>
    </w:tbl>
    <w:p w:rsidR="0087283B" w:rsidRDefault="0087283B">
      <w:pPr>
        <w:spacing w:line="560" w:lineRule="exact"/>
      </w:pPr>
    </w:p>
    <w:p w:rsidR="0087283B" w:rsidRDefault="00BC017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关于邀请参加“2022年中日老龄产业（天津）交流系列活动”的通知</w:t>
      </w:r>
    </w:p>
    <w:p w:rsidR="0087283B" w:rsidRDefault="0087283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87283B" w:rsidRDefault="00BC017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各相关单位：</w:t>
      </w:r>
    </w:p>
    <w:p w:rsidR="0087283B" w:rsidRDefault="00BC017C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为进</w:t>
      </w:r>
      <w:r w:rsidR="00BB14FC">
        <w:rPr>
          <w:rFonts w:ascii="仿宋_GB2312" w:eastAsia="仿宋_GB2312" w:hAnsi="仿宋_GB2312" w:cs="仿宋_GB2312" w:hint="eastAsia"/>
          <w:sz w:val="32"/>
          <w:szCs w:val="32"/>
        </w:rPr>
        <w:t>一步推动我市老龄产业发展，促进我市企业与日本企业的交流合作，</w:t>
      </w:r>
      <w:r>
        <w:rPr>
          <w:rFonts w:ascii="仿宋_GB2312" w:eastAsia="仿宋_GB2312" w:hAnsi="仿宋_GB2312" w:cs="仿宋_GB2312" w:hint="eastAsia"/>
          <w:sz w:val="32"/>
          <w:szCs w:val="32"/>
        </w:rPr>
        <w:t>市贸促会</w:t>
      </w:r>
      <w:r w:rsidR="00BB14FC">
        <w:rPr>
          <w:rFonts w:ascii="仿宋_GB2312" w:eastAsia="仿宋_GB2312" w:hAnsi="仿宋_GB2312" w:cs="仿宋_GB2312" w:hint="eastAsia"/>
          <w:sz w:val="32"/>
          <w:szCs w:val="32"/>
        </w:rPr>
        <w:t>、市发</w:t>
      </w:r>
      <w:r w:rsidR="005F6DFD">
        <w:rPr>
          <w:rFonts w:ascii="仿宋_GB2312" w:eastAsia="仿宋_GB2312" w:hAnsi="仿宋_GB2312" w:cs="仿宋_GB2312" w:hint="eastAsia"/>
          <w:sz w:val="32"/>
          <w:szCs w:val="32"/>
        </w:rPr>
        <w:t>展改革</w:t>
      </w:r>
      <w:r w:rsidR="00BB14FC">
        <w:rPr>
          <w:rFonts w:ascii="仿宋_GB2312" w:eastAsia="仿宋_GB2312" w:hAnsi="仿宋_GB2312" w:cs="仿宋_GB2312" w:hint="eastAsia"/>
          <w:sz w:val="32"/>
          <w:szCs w:val="32"/>
        </w:rPr>
        <w:t>委、市民政局</w:t>
      </w:r>
      <w:r>
        <w:rPr>
          <w:rFonts w:ascii="仿宋_GB2312" w:eastAsia="仿宋_GB2312" w:hAnsi="仿宋_GB2312" w:cs="仿宋_GB2312" w:hint="eastAsia"/>
          <w:sz w:val="32"/>
          <w:szCs w:val="32"/>
        </w:rPr>
        <w:t>与日本贸易振兴机构北京代表处</w:t>
      </w:r>
      <w:r w:rsidR="00BB14FC">
        <w:rPr>
          <w:rFonts w:ascii="仿宋_GB2312" w:eastAsia="仿宋_GB2312" w:hAnsi="仿宋_GB2312" w:cs="仿宋_GB2312" w:hint="eastAsia"/>
          <w:sz w:val="32"/>
          <w:szCs w:val="32"/>
        </w:rPr>
        <w:t>将</w:t>
      </w:r>
      <w:r>
        <w:rPr>
          <w:rFonts w:ascii="仿宋_GB2312" w:eastAsia="仿宋_GB2312" w:hAnsi="仿宋_GB2312" w:cs="仿宋_GB2312" w:hint="eastAsia"/>
          <w:sz w:val="32"/>
          <w:szCs w:val="32"/>
        </w:rPr>
        <w:t>于6月2日</w:t>
      </w:r>
      <w:r w:rsidR="00BB14FC">
        <w:rPr>
          <w:rFonts w:ascii="仿宋_GB2312" w:eastAsia="仿宋_GB2312" w:hAnsi="仿宋_GB2312" w:cs="仿宋_GB2312" w:hint="eastAsia"/>
          <w:sz w:val="32"/>
          <w:szCs w:val="32"/>
        </w:rPr>
        <w:t>在线</w:t>
      </w:r>
      <w:r>
        <w:rPr>
          <w:rFonts w:ascii="仿宋_GB2312" w:eastAsia="仿宋_GB2312" w:hAnsi="仿宋_GB2312" w:cs="仿宋_GB2312" w:hint="eastAsia"/>
          <w:sz w:val="32"/>
          <w:szCs w:val="32"/>
        </w:rPr>
        <w:t>举办“老龄产业日企推介会”，参会的17</w:t>
      </w:r>
      <w:r w:rsidR="00BB14FC">
        <w:rPr>
          <w:rFonts w:ascii="仿宋_GB2312" w:eastAsia="仿宋_GB2312" w:hAnsi="仿宋_GB2312" w:cs="仿宋_GB2312" w:hint="eastAsia"/>
          <w:sz w:val="32"/>
          <w:szCs w:val="32"/>
        </w:rPr>
        <w:t>家日本企业将逐一介绍情况，中方企业可据此选择意向洽谈</w:t>
      </w:r>
      <w:r>
        <w:rPr>
          <w:rFonts w:ascii="仿宋_GB2312" w:eastAsia="仿宋_GB2312" w:hAnsi="仿宋_GB2312" w:cs="仿宋_GB2312" w:hint="eastAsia"/>
          <w:sz w:val="32"/>
          <w:szCs w:val="32"/>
        </w:rPr>
        <w:t>对象。在此基础上，我们将于6月28日举办“中日老龄产业交流洽谈会”，根据中日双方企业意愿进行一对一匹配洽谈。</w:t>
      </w:r>
    </w:p>
    <w:p w:rsidR="0087283B" w:rsidRDefault="00BC017C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我们诚邀寻求合作机遇的相关代表参会，请于5月</w:t>
      </w:r>
      <w:r w:rsidR="00BB14FC"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日前反馈“老龄产业日企推介会”参会回执。</w:t>
      </w:r>
    </w:p>
    <w:p w:rsidR="0087283B" w:rsidRDefault="0087283B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87283B" w:rsidRDefault="00BC017C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附件：1.日方企业名单</w:t>
      </w:r>
    </w:p>
    <w:p w:rsidR="0087283B" w:rsidRDefault="00BC017C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2.老龄产业日企推介会参会回执</w:t>
      </w:r>
    </w:p>
    <w:p w:rsidR="0087283B" w:rsidRDefault="0087283B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87283B" w:rsidRDefault="0087283B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87283B" w:rsidRDefault="00BC017C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2022年5月</w:t>
      </w:r>
      <w:r w:rsidR="00BB14FC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AE685D"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87283B" w:rsidRDefault="00BC017C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  <w:sectPr w:rsidR="0087283B">
          <w:pgSz w:w="11906" w:h="16838"/>
          <w:pgMar w:top="2098" w:right="1474" w:bottom="1701" w:left="1587" w:header="851" w:footer="992" w:gutter="0"/>
          <w:cols w:space="0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32"/>
          <w:szCs w:val="32"/>
        </w:rPr>
        <w:t>（联系人：</w:t>
      </w:r>
      <w:r w:rsidR="00AE685D">
        <w:rPr>
          <w:rFonts w:ascii="仿宋_GB2312" w:eastAsia="仿宋_GB2312" w:hAnsi="仿宋_GB2312" w:cs="仿宋_GB2312" w:hint="eastAsia"/>
          <w:sz w:val="32"/>
          <w:szCs w:val="32"/>
        </w:rPr>
        <w:t>马晓莉</w:t>
      </w:r>
      <w:r>
        <w:rPr>
          <w:rFonts w:ascii="仿宋_GB2312" w:eastAsia="仿宋_GB2312" w:hAnsi="仿宋_GB2312" w:cs="仿宋_GB2312" w:hint="eastAsia"/>
          <w:sz w:val="32"/>
          <w:szCs w:val="32"/>
        </w:rPr>
        <w:t>；联系电话：</w:t>
      </w:r>
      <w:r w:rsidR="00AE685D">
        <w:rPr>
          <w:rFonts w:ascii="仿宋_GB2312" w:eastAsia="仿宋_GB2312" w:hAnsi="仿宋_GB2312" w:cs="仿宋_GB2312" w:hint="eastAsia"/>
          <w:sz w:val="32"/>
          <w:szCs w:val="32"/>
        </w:rPr>
        <w:t>23320846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87283B" w:rsidRDefault="00BC017C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附件1</w:t>
      </w:r>
    </w:p>
    <w:p w:rsidR="0087283B" w:rsidRDefault="00BC017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日方企业名单</w:t>
      </w:r>
    </w:p>
    <w:p w:rsidR="0087283B" w:rsidRDefault="0087283B">
      <w:pPr>
        <w:spacing w:line="560" w:lineRule="exact"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4"/>
        <w:tblW w:w="5000" w:type="pct"/>
        <w:tblLayout w:type="fixed"/>
        <w:tblLook w:val="04A0"/>
      </w:tblPr>
      <w:tblGrid>
        <w:gridCol w:w="818"/>
        <w:gridCol w:w="3259"/>
        <w:gridCol w:w="3971"/>
        <w:gridCol w:w="1013"/>
      </w:tblGrid>
      <w:tr w:rsidR="002D08DA" w:rsidTr="002D08DA">
        <w:tc>
          <w:tcPr>
            <w:tcW w:w="451" w:type="pct"/>
            <w:vAlign w:val="center"/>
          </w:tcPr>
          <w:p w:rsidR="006F538D" w:rsidRDefault="006F538D" w:rsidP="006F538D">
            <w:pPr>
              <w:pStyle w:val="a3"/>
              <w:widowControl/>
              <w:spacing w:before="100" w:after="100" w:line="5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98" w:type="pct"/>
            <w:vAlign w:val="center"/>
          </w:tcPr>
          <w:p w:rsidR="006F538D" w:rsidRDefault="006F538D" w:rsidP="006F538D">
            <w:pPr>
              <w:pStyle w:val="a3"/>
              <w:widowControl/>
              <w:spacing w:before="100" w:after="100" w:line="5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2191" w:type="pct"/>
            <w:vAlign w:val="center"/>
          </w:tcPr>
          <w:p w:rsidR="006F538D" w:rsidRPr="006F538D" w:rsidRDefault="006F538D" w:rsidP="006F538D">
            <w:pPr>
              <w:pStyle w:val="a3"/>
              <w:widowControl/>
              <w:spacing w:before="100" w:after="100"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F538D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产品</w:t>
            </w:r>
            <w:r w:rsidR="002D08DA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及服务</w:t>
            </w:r>
          </w:p>
        </w:tc>
        <w:tc>
          <w:tcPr>
            <w:tcW w:w="559" w:type="pct"/>
            <w:vAlign w:val="center"/>
          </w:tcPr>
          <w:p w:rsidR="006F538D" w:rsidRDefault="006F538D" w:rsidP="006F538D">
            <w:pPr>
              <w:pStyle w:val="a3"/>
              <w:widowControl/>
              <w:spacing w:before="100" w:after="100" w:line="5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分类</w:t>
            </w:r>
          </w:p>
        </w:tc>
      </w:tr>
      <w:tr w:rsidR="006F538D" w:rsidTr="002D08DA">
        <w:trPr>
          <w:trHeight w:val="647"/>
        </w:trPr>
        <w:tc>
          <w:tcPr>
            <w:tcW w:w="451" w:type="pct"/>
            <w:vAlign w:val="center"/>
          </w:tcPr>
          <w:p w:rsidR="006F538D" w:rsidRDefault="006F538D" w:rsidP="006F538D">
            <w:pPr>
              <w:pStyle w:val="a3"/>
              <w:widowControl/>
              <w:spacing w:before="100" w:after="100" w:line="5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J1</w:t>
            </w:r>
          </w:p>
        </w:tc>
        <w:tc>
          <w:tcPr>
            <w:tcW w:w="1798" w:type="pct"/>
            <w:vAlign w:val="center"/>
          </w:tcPr>
          <w:p w:rsidR="006F538D" w:rsidRDefault="006F538D" w:rsidP="006F538D">
            <w:pPr>
              <w:pStyle w:val="a3"/>
              <w:widowControl/>
              <w:spacing w:before="100" w:after="100" w:line="500" w:lineRule="exact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漳州立泰医疗康复器材有限公司（河村轮椅）</w:t>
            </w:r>
          </w:p>
        </w:tc>
        <w:tc>
          <w:tcPr>
            <w:tcW w:w="2191" w:type="pct"/>
            <w:vAlign w:val="center"/>
          </w:tcPr>
          <w:p w:rsidR="006F538D" w:rsidRPr="002D08DA" w:rsidRDefault="006F538D" w:rsidP="006F538D">
            <w:pPr>
              <w:pStyle w:val="a3"/>
              <w:widowControl/>
              <w:spacing w:before="100" w:after="100"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2D08DA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轮椅</w:t>
            </w:r>
          </w:p>
        </w:tc>
        <w:tc>
          <w:tcPr>
            <w:tcW w:w="559" w:type="pct"/>
            <w:vAlign w:val="center"/>
          </w:tcPr>
          <w:p w:rsidR="006F538D" w:rsidRDefault="006F538D" w:rsidP="006F538D">
            <w:pPr>
              <w:pStyle w:val="a3"/>
              <w:widowControl/>
              <w:spacing w:before="100" w:after="100" w:line="5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辅助器具</w:t>
            </w:r>
          </w:p>
        </w:tc>
      </w:tr>
      <w:tr w:rsidR="006F538D" w:rsidTr="002D08DA">
        <w:tc>
          <w:tcPr>
            <w:tcW w:w="451" w:type="pct"/>
            <w:vAlign w:val="center"/>
          </w:tcPr>
          <w:p w:rsidR="006F538D" w:rsidRDefault="006F538D" w:rsidP="006F538D">
            <w:pPr>
              <w:pStyle w:val="a3"/>
              <w:widowControl/>
              <w:spacing w:before="100" w:after="100" w:line="5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J2</w:t>
            </w:r>
          </w:p>
        </w:tc>
        <w:tc>
          <w:tcPr>
            <w:tcW w:w="1798" w:type="pct"/>
            <w:vAlign w:val="center"/>
          </w:tcPr>
          <w:p w:rsidR="006F538D" w:rsidRDefault="006F538D" w:rsidP="006F538D">
            <w:pPr>
              <w:pStyle w:val="a3"/>
              <w:widowControl/>
              <w:spacing w:before="100" w:after="100" w:line="500" w:lineRule="exact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奥绩技研有限公司</w:t>
            </w:r>
          </w:p>
        </w:tc>
        <w:tc>
          <w:tcPr>
            <w:tcW w:w="2191" w:type="pct"/>
            <w:vAlign w:val="center"/>
          </w:tcPr>
          <w:p w:rsidR="006F538D" w:rsidRPr="002D08DA" w:rsidRDefault="006F538D" w:rsidP="006F538D">
            <w:pPr>
              <w:pStyle w:val="a3"/>
              <w:widowControl/>
              <w:spacing w:before="100" w:after="100"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2D08DA">
              <w:rPr>
                <w:rFonts w:ascii="仿宋_GB2312" w:eastAsia="仿宋_GB2312" w:hint="eastAsia"/>
                <w:sz w:val="28"/>
                <w:szCs w:val="28"/>
              </w:rPr>
              <w:t>物理治疗、运动疗法以及护理助浴等</w:t>
            </w:r>
          </w:p>
        </w:tc>
        <w:tc>
          <w:tcPr>
            <w:tcW w:w="559" w:type="pct"/>
            <w:vAlign w:val="center"/>
          </w:tcPr>
          <w:p w:rsidR="006F538D" w:rsidRDefault="006F538D" w:rsidP="006F538D">
            <w:pPr>
              <w:pStyle w:val="a3"/>
              <w:widowControl/>
              <w:spacing w:before="100" w:after="100" w:line="5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辅助器具</w:t>
            </w:r>
          </w:p>
        </w:tc>
      </w:tr>
      <w:tr w:rsidR="006F538D" w:rsidTr="002D08DA">
        <w:tc>
          <w:tcPr>
            <w:tcW w:w="451" w:type="pct"/>
            <w:vAlign w:val="center"/>
          </w:tcPr>
          <w:p w:rsidR="006F538D" w:rsidRDefault="006F538D" w:rsidP="006F538D">
            <w:pPr>
              <w:pStyle w:val="a3"/>
              <w:widowControl/>
              <w:spacing w:before="100" w:after="100" w:line="5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J3</w:t>
            </w:r>
          </w:p>
        </w:tc>
        <w:tc>
          <w:tcPr>
            <w:tcW w:w="1798" w:type="pct"/>
            <w:vAlign w:val="center"/>
          </w:tcPr>
          <w:p w:rsidR="006F538D" w:rsidRDefault="006F538D" w:rsidP="006F538D">
            <w:pPr>
              <w:pStyle w:val="a3"/>
              <w:widowControl/>
              <w:spacing w:before="100" w:after="100" w:line="500" w:lineRule="exact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三信化工株式会社</w:t>
            </w:r>
          </w:p>
        </w:tc>
        <w:tc>
          <w:tcPr>
            <w:tcW w:w="2191" w:type="pct"/>
            <w:vAlign w:val="center"/>
          </w:tcPr>
          <w:p w:rsidR="006F538D" w:rsidRPr="002D08DA" w:rsidRDefault="006F538D" w:rsidP="006F538D">
            <w:pPr>
              <w:pStyle w:val="a3"/>
              <w:widowControl/>
              <w:spacing w:before="100" w:after="100"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2D08DA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餐具</w:t>
            </w:r>
          </w:p>
        </w:tc>
        <w:tc>
          <w:tcPr>
            <w:tcW w:w="559" w:type="pct"/>
            <w:vAlign w:val="center"/>
          </w:tcPr>
          <w:p w:rsidR="006F538D" w:rsidRDefault="006F538D" w:rsidP="006F538D">
            <w:pPr>
              <w:pStyle w:val="a3"/>
              <w:widowControl/>
              <w:spacing w:before="100" w:after="100" w:line="5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辅助器具</w:t>
            </w:r>
          </w:p>
        </w:tc>
      </w:tr>
      <w:tr w:rsidR="006F538D" w:rsidTr="002D08DA">
        <w:tc>
          <w:tcPr>
            <w:tcW w:w="451" w:type="pct"/>
            <w:vAlign w:val="center"/>
          </w:tcPr>
          <w:p w:rsidR="006F538D" w:rsidRDefault="006F538D" w:rsidP="006F538D">
            <w:pPr>
              <w:pStyle w:val="a3"/>
              <w:widowControl/>
              <w:spacing w:before="100" w:after="100" w:line="5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J4</w:t>
            </w:r>
          </w:p>
        </w:tc>
        <w:tc>
          <w:tcPr>
            <w:tcW w:w="1798" w:type="pct"/>
            <w:vAlign w:val="center"/>
          </w:tcPr>
          <w:p w:rsidR="006F538D" w:rsidRDefault="006F538D" w:rsidP="006F538D">
            <w:pPr>
              <w:pStyle w:val="a3"/>
              <w:widowControl/>
              <w:spacing w:before="100" w:after="100" w:line="500" w:lineRule="exact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爱史科电子贸易（上海）有限公司</w:t>
            </w:r>
          </w:p>
        </w:tc>
        <w:tc>
          <w:tcPr>
            <w:tcW w:w="2191" w:type="pct"/>
            <w:vAlign w:val="center"/>
          </w:tcPr>
          <w:p w:rsidR="006F538D" w:rsidRPr="002D08DA" w:rsidRDefault="006F538D" w:rsidP="006F538D">
            <w:pPr>
              <w:pStyle w:val="a3"/>
              <w:widowControl/>
              <w:spacing w:before="100" w:after="100"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2D08DA">
              <w:rPr>
                <w:rFonts w:ascii="仿宋_GB2312" w:eastAsia="仿宋_GB2312" w:hint="eastAsia"/>
                <w:sz w:val="28"/>
                <w:szCs w:val="28"/>
              </w:rPr>
              <w:t>运动型脚踏车、肌电生物反馈仪</w:t>
            </w:r>
          </w:p>
        </w:tc>
        <w:tc>
          <w:tcPr>
            <w:tcW w:w="559" w:type="pct"/>
            <w:vAlign w:val="center"/>
          </w:tcPr>
          <w:p w:rsidR="006F538D" w:rsidRDefault="006F538D" w:rsidP="006F538D">
            <w:pPr>
              <w:pStyle w:val="a3"/>
              <w:widowControl/>
              <w:spacing w:before="100" w:after="100" w:line="5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辅助器具</w:t>
            </w:r>
          </w:p>
        </w:tc>
      </w:tr>
      <w:tr w:rsidR="006F538D" w:rsidTr="002D08DA">
        <w:tc>
          <w:tcPr>
            <w:tcW w:w="451" w:type="pct"/>
            <w:vAlign w:val="center"/>
          </w:tcPr>
          <w:p w:rsidR="006F538D" w:rsidRDefault="006F538D" w:rsidP="006F538D">
            <w:pPr>
              <w:pStyle w:val="a3"/>
              <w:widowControl/>
              <w:spacing w:before="100" w:after="100" w:line="5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J5</w:t>
            </w:r>
          </w:p>
        </w:tc>
        <w:tc>
          <w:tcPr>
            <w:tcW w:w="1798" w:type="pct"/>
            <w:vAlign w:val="center"/>
          </w:tcPr>
          <w:p w:rsidR="006F538D" w:rsidRDefault="006F538D" w:rsidP="006F538D">
            <w:pPr>
              <w:pStyle w:val="a3"/>
              <w:widowControl/>
              <w:spacing w:before="100" w:after="100" w:line="500" w:lineRule="exact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东海机器工业株式会社</w:t>
            </w:r>
          </w:p>
        </w:tc>
        <w:tc>
          <w:tcPr>
            <w:tcW w:w="2191" w:type="pct"/>
            <w:vAlign w:val="center"/>
          </w:tcPr>
          <w:p w:rsidR="006F538D" w:rsidRPr="002D08DA" w:rsidRDefault="006F538D" w:rsidP="006F538D">
            <w:pPr>
              <w:pStyle w:val="a3"/>
              <w:widowControl/>
              <w:spacing w:before="100" w:after="100"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2D08DA">
              <w:rPr>
                <w:rFonts w:ascii="仿宋_GB2312" w:eastAsia="仿宋_GB2312" w:hint="eastAsia"/>
                <w:sz w:val="28"/>
                <w:szCs w:val="28"/>
              </w:rPr>
              <w:t>康复器具的清洗、消毒、干燥机器</w:t>
            </w:r>
          </w:p>
        </w:tc>
        <w:tc>
          <w:tcPr>
            <w:tcW w:w="559" w:type="pct"/>
            <w:vAlign w:val="center"/>
          </w:tcPr>
          <w:p w:rsidR="006F538D" w:rsidRDefault="006F538D" w:rsidP="006F538D">
            <w:pPr>
              <w:pStyle w:val="a3"/>
              <w:widowControl/>
              <w:spacing w:before="100" w:after="100" w:line="5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辅助器具</w:t>
            </w:r>
          </w:p>
        </w:tc>
      </w:tr>
      <w:tr w:rsidR="006F538D" w:rsidTr="002D08DA">
        <w:tc>
          <w:tcPr>
            <w:tcW w:w="451" w:type="pct"/>
            <w:vAlign w:val="center"/>
          </w:tcPr>
          <w:p w:rsidR="006F538D" w:rsidRDefault="006F538D" w:rsidP="006F538D">
            <w:pPr>
              <w:pStyle w:val="a3"/>
              <w:widowControl/>
              <w:spacing w:before="100" w:after="100" w:line="5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J6</w:t>
            </w:r>
          </w:p>
        </w:tc>
        <w:tc>
          <w:tcPr>
            <w:tcW w:w="1798" w:type="pct"/>
            <w:vAlign w:val="center"/>
          </w:tcPr>
          <w:p w:rsidR="006F538D" w:rsidRDefault="006F538D" w:rsidP="006F538D">
            <w:pPr>
              <w:pStyle w:val="a3"/>
              <w:widowControl/>
              <w:spacing w:before="100" w:after="100" w:line="500" w:lineRule="exact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三协AIR TECH株式会社（牛尾贸易（上海）有限公司）</w:t>
            </w:r>
          </w:p>
        </w:tc>
        <w:tc>
          <w:tcPr>
            <w:tcW w:w="2191" w:type="pct"/>
            <w:vAlign w:val="center"/>
          </w:tcPr>
          <w:p w:rsidR="006F538D" w:rsidRPr="002D08DA" w:rsidRDefault="006F538D" w:rsidP="006F538D">
            <w:pPr>
              <w:pStyle w:val="a3"/>
              <w:widowControl/>
              <w:spacing w:before="100" w:after="100"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2D08DA">
              <w:rPr>
                <w:rFonts w:ascii="仿宋_GB2312" w:eastAsia="仿宋_GB2312" w:hint="eastAsia"/>
                <w:sz w:val="28"/>
                <w:szCs w:val="28"/>
              </w:rPr>
              <w:t>空气净化器、加湿器设备等</w:t>
            </w:r>
          </w:p>
        </w:tc>
        <w:tc>
          <w:tcPr>
            <w:tcW w:w="559" w:type="pct"/>
            <w:vAlign w:val="center"/>
          </w:tcPr>
          <w:p w:rsidR="006F538D" w:rsidRDefault="006F538D" w:rsidP="006F538D">
            <w:pPr>
              <w:pStyle w:val="a3"/>
              <w:widowControl/>
              <w:spacing w:before="100" w:after="100" w:line="5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辅助器具</w:t>
            </w:r>
          </w:p>
        </w:tc>
      </w:tr>
      <w:tr w:rsidR="006F538D" w:rsidTr="002D08DA">
        <w:tc>
          <w:tcPr>
            <w:tcW w:w="451" w:type="pct"/>
            <w:vAlign w:val="center"/>
          </w:tcPr>
          <w:p w:rsidR="006F538D" w:rsidRDefault="006F538D" w:rsidP="006F538D">
            <w:pPr>
              <w:pStyle w:val="a3"/>
              <w:widowControl/>
              <w:spacing w:before="100" w:after="100" w:line="5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J7</w:t>
            </w:r>
          </w:p>
        </w:tc>
        <w:tc>
          <w:tcPr>
            <w:tcW w:w="1798" w:type="pct"/>
            <w:vAlign w:val="center"/>
          </w:tcPr>
          <w:p w:rsidR="006F538D" w:rsidRDefault="006F538D" w:rsidP="006F538D">
            <w:pPr>
              <w:pStyle w:val="a3"/>
              <w:widowControl/>
              <w:spacing w:before="100" w:after="100" w:line="500" w:lineRule="exact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江苏芙兰舒床有限公司</w:t>
            </w:r>
          </w:p>
        </w:tc>
        <w:tc>
          <w:tcPr>
            <w:tcW w:w="2191" w:type="pct"/>
            <w:vAlign w:val="center"/>
          </w:tcPr>
          <w:p w:rsidR="006F538D" w:rsidRPr="002D08DA" w:rsidRDefault="006F538D" w:rsidP="006F538D">
            <w:pPr>
              <w:pStyle w:val="a3"/>
              <w:widowControl/>
              <w:spacing w:before="100" w:after="100"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2D08DA">
              <w:rPr>
                <w:rFonts w:ascii="仿宋_GB2312" w:eastAsia="仿宋_GB2312" w:hint="eastAsia"/>
                <w:sz w:val="28"/>
                <w:szCs w:val="28"/>
              </w:rPr>
              <w:t>电动护理床、床垫等</w:t>
            </w:r>
          </w:p>
        </w:tc>
        <w:tc>
          <w:tcPr>
            <w:tcW w:w="559" w:type="pct"/>
            <w:vAlign w:val="center"/>
          </w:tcPr>
          <w:p w:rsidR="006F538D" w:rsidRDefault="006F538D" w:rsidP="006F538D">
            <w:pPr>
              <w:pStyle w:val="a3"/>
              <w:widowControl/>
              <w:spacing w:before="100" w:after="100" w:line="5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辅助器具</w:t>
            </w:r>
          </w:p>
        </w:tc>
      </w:tr>
      <w:tr w:rsidR="006F538D" w:rsidTr="002D08DA">
        <w:tc>
          <w:tcPr>
            <w:tcW w:w="451" w:type="pct"/>
            <w:vAlign w:val="center"/>
          </w:tcPr>
          <w:p w:rsidR="006F538D" w:rsidRDefault="006F538D" w:rsidP="006F538D">
            <w:pPr>
              <w:pStyle w:val="a3"/>
              <w:widowControl/>
              <w:spacing w:before="100" w:after="100" w:line="5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J8</w:t>
            </w:r>
          </w:p>
        </w:tc>
        <w:tc>
          <w:tcPr>
            <w:tcW w:w="1798" w:type="pct"/>
            <w:vAlign w:val="center"/>
          </w:tcPr>
          <w:p w:rsidR="006F538D" w:rsidRDefault="006F538D" w:rsidP="006F538D">
            <w:pPr>
              <w:pStyle w:val="a3"/>
              <w:widowControl/>
              <w:spacing w:before="100" w:after="100" w:line="500" w:lineRule="exact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株式会社滝燕</w:t>
            </w:r>
          </w:p>
        </w:tc>
        <w:tc>
          <w:tcPr>
            <w:tcW w:w="2191" w:type="pct"/>
            <w:vAlign w:val="center"/>
          </w:tcPr>
          <w:p w:rsidR="006F538D" w:rsidRPr="002D08DA" w:rsidRDefault="006F538D" w:rsidP="003B407D">
            <w:pPr>
              <w:pStyle w:val="a3"/>
              <w:widowControl/>
              <w:spacing w:before="100" w:after="100"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2D08DA">
              <w:rPr>
                <w:rFonts w:ascii="仿宋_GB2312" w:eastAsia="仿宋_GB2312" w:hint="eastAsia"/>
                <w:sz w:val="28"/>
                <w:szCs w:val="28"/>
              </w:rPr>
              <w:t>认</w:t>
            </w:r>
            <w:r w:rsidR="003B407D">
              <w:rPr>
                <w:rFonts w:ascii="仿宋_GB2312" w:eastAsia="仿宋_GB2312" w:hint="eastAsia"/>
                <w:sz w:val="28"/>
                <w:szCs w:val="28"/>
              </w:rPr>
              <w:t>痴</w:t>
            </w:r>
            <w:r w:rsidRPr="002D08DA">
              <w:rPr>
                <w:rFonts w:ascii="仿宋_GB2312" w:eastAsia="仿宋_GB2312" w:hint="eastAsia"/>
                <w:sz w:val="28"/>
                <w:szCs w:val="28"/>
              </w:rPr>
              <w:t>症连体衣、抗菌防水护理垫单、失禁护理垫单、用餐围裙</w:t>
            </w:r>
          </w:p>
        </w:tc>
        <w:tc>
          <w:tcPr>
            <w:tcW w:w="559" w:type="pct"/>
            <w:vAlign w:val="center"/>
          </w:tcPr>
          <w:p w:rsidR="006F538D" w:rsidRDefault="006F538D" w:rsidP="006F538D">
            <w:pPr>
              <w:pStyle w:val="a3"/>
              <w:widowControl/>
              <w:spacing w:before="100" w:after="100" w:line="5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辅助器具</w:t>
            </w:r>
          </w:p>
        </w:tc>
      </w:tr>
      <w:tr w:rsidR="006F538D" w:rsidTr="002D08DA">
        <w:tc>
          <w:tcPr>
            <w:tcW w:w="451" w:type="pct"/>
            <w:vAlign w:val="center"/>
          </w:tcPr>
          <w:p w:rsidR="006F538D" w:rsidRDefault="006F538D" w:rsidP="006F538D">
            <w:pPr>
              <w:pStyle w:val="a3"/>
              <w:widowControl/>
              <w:spacing w:before="100" w:after="100" w:line="5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J9</w:t>
            </w:r>
          </w:p>
        </w:tc>
        <w:tc>
          <w:tcPr>
            <w:tcW w:w="1798" w:type="pct"/>
            <w:vAlign w:val="center"/>
          </w:tcPr>
          <w:p w:rsidR="006F538D" w:rsidRDefault="006F538D" w:rsidP="006F538D">
            <w:pPr>
              <w:pStyle w:val="a3"/>
              <w:widowControl/>
              <w:spacing w:before="100" w:after="100" w:line="500" w:lineRule="exact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丸红（上海）有限公司</w:t>
            </w:r>
          </w:p>
        </w:tc>
        <w:tc>
          <w:tcPr>
            <w:tcW w:w="2191" w:type="pct"/>
            <w:vAlign w:val="center"/>
          </w:tcPr>
          <w:p w:rsidR="006F538D" w:rsidRPr="002D08DA" w:rsidRDefault="006F538D" w:rsidP="00511DBC">
            <w:pPr>
              <w:pStyle w:val="a3"/>
              <w:widowControl/>
              <w:spacing w:before="100" w:after="100"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2D08DA">
              <w:rPr>
                <w:rFonts w:ascii="仿宋_GB2312" w:eastAsia="仿宋_GB2312" w:hint="eastAsia"/>
                <w:sz w:val="28"/>
                <w:szCs w:val="28"/>
              </w:rPr>
              <w:t>介</w:t>
            </w:r>
            <w:r w:rsidR="00511DBC">
              <w:rPr>
                <w:rFonts w:ascii="仿宋_GB2312" w:eastAsia="仿宋_GB2312" w:hint="eastAsia"/>
                <w:sz w:val="28"/>
                <w:szCs w:val="28"/>
              </w:rPr>
              <w:t>护</w:t>
            </w:r>
            <w:r w:rsidRPr="002D08DA">
              <w:rPr>
                <w:rFonts w:ascii="仿宋_GB2312" w:eastAsia="仿宋_GB2312" w:hint="eastAsia"/>
                <w:sz w:val="28"/>
                <w:szCs w:val="28"/>
              </w:rPr>
              <w:t>设备</w:t>
            </w:r>
          </w:p>
        </w:tc>
        <w:tc>
          <w:tcPr>
            <w:tcW w:w="559" w:type="pct"/>
            <w:vAlign w:val="center"/>
          </w:tcPr>
          <w:p w:rsidR="006F538D" w:rsidRDefault="006F538D" w:rsidP="006F538D">
            <w:pPr>
              <w:pStyle w:val="a3"/>
              <w:widowControl/>
              <w:spacing w:before="100" w:after="100" w:line="5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辅助器具</w:t>
            </w:r>
          </w:p>
        </w:tc>
      </w:tr>
      <w:tr w:rsidR="006F538D" w:rsidTr="002D08DA">
        <w:tc>
          <w:tcPr>
            <w:tcW w:w="451" w:type="pct"/>
            <w:vAlign w:val="center"/>
          </w:tcPr>
          <w:p w:rsidR="006F538D" w:rsidRDefault="006F538D" w:rsidP="006F538D">
            <w:pPr>
              <w:pStyle w:val="a3"/>
              <w:widowControl/>
              <w:spacing w:before="100" w:after="100" w:line="5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J10</w:t>
            </w:r>
          </w:p>
        </w:tc>
        <w:tc>
          <w:tcPr>
            <w:tcW w:w="1798" w:type="pct"/>
            <w:vAlign w:val="center"/>
          </w:tcPr>
          <w:p w:rsidR="006F538D" w:rsidRDefault="006F538D" w:rsidP="006F538D">
            <w:pPr>
              <w:pStyle w:val="a3"/>
              <w:widowControl/>
              <w:spacing w:before="100" w:after="100" w:line="500" w:lineRule="exact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株式会社</w:t>
            </w: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NeU</w:t>
            </w:r>
            <w:proofErr w:type="spellEnd"/>
          </w:p>
        </w:tc>
        <w:tc>
          <w:tcPr>
            <w:tcW w:w="2191" w:type="pct"/>
            <w:vAlign w:val="center"/>
          </w:tcPr>
          <w:p w:rsidR="006F538D" w:rsidRPr="002D08DA" w:rsidRDefault="006F538D" w:rsidP="006F538D">
            <w:pPr>
              <w:pStyle w:val="a3"/>
              <w:widowControl/>
              <w:spacing w:before="100" w:after="100"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2D08DA">
              <w:rPr>
                <w:rFonts w:ascii="仿宋_GB2312" w:eastAsia="仿宋_GB2312" w:hint="eastAsia"/>
                <w:sz w:val="28"/>
                <w:szCs w:val="28"/>
              </w:rPr>
              <w:t>ABC(大脑锻炼)</w:t>
            </w:r>
            <w:r w:rsidRPr="002D08DA">
              <w:rPr>
                <w:rFonts w:ascii="仿宋_GB2312" w:eastAsia="MS Mincho" w:hAnsi="MS Mincho" w:cs="MS Mincho" w:hint="eastAsia"/>
                <w:sz w:val="28"/>
                <w:szCs w:val="28"/>
              </w:rPr>
              <w:t>・</w:t>
            </w:r>
            <w:r w:rsidRPr="002D08DA">
              <w:rPr>
                <w:rFonts w:ascii="仿宋_GB2312" w:eastAsia="仿宋_GB2312" w:hAnsi="宋体" w:cs="宋体" w:hint="eastAsia"/>
                <w:sz w:val="28"/>
                <w:szCs w:val="28"/>
              </w:rPr>
              <w:t>脑健康检查</w:t>
            </w:r>
            <w:r w:rsidRPr="002D08DA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2D08DA">
              <w:rPr>
                <w:rFonts w:ascii="仿宋_GB2312" w:eastAsia="MS Mincho" w:hAnsi="MS Mincho" w:cs="MS Mincho" w:hint="eastAsia"/>
                <w:sz w:val="28"/>
                <w:szCs w:val="28"/>
              </w:rPr>
              <w:t>・</w:t>
            </w:r>
            <w:r w:rsidRPr="002D08DA">
              <w:rPr>
                <w:rFonts w:ascii="仿宋_GB2312" w:eastAsia="仿宋_GB2312" w:hint="eastAsia"/>
                <w:sz w:val="28"/>
                <w:szCs w:val="28"/>
              </w:rPr>
              <w:t>Stress Manager</w:t>
            </w:r>
          </w:p>
        </w:tc>
        <w:tc>
          <w:tcPr>
            <w:tcW w:w="559" w:type="pct"/>
            <w:vAlign w:val="center"/>
          </w:tcPr>
          <w:p w:rsidR="006F538D" w:rsidRDefault="006F538D" w:rsidP="006F538D">
            <w:pPr>
              <w:pStyle w:val="a3"/>
              <w:widowControl/>
              <w:spacing w:before="100" w:after="100" w:line="5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辅助器具</w:t>
            </w:r>
          </w:p>
        </w:tc>
      </w:tr>
      <w:tr w:rsidR="006F538D" w:rsidTr="002D08DA">
        <w:tc>
          <w:tcPr>
            <w:tcW w:w="451" w:type="pct"/>
            <w:vAlign w:val="center"/>
          </w:tcPr>
          <w:p w:rsidR="006F538D" w:rsidRDefault="006F538D" w:rsidP="006F538D">
            <w:pPr>
              <w:pStyle w:val="a3"/>
              <w:widowControl/>
              <w:spacing w:before="100" w:after="100" w:line="5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lastRenderedPageBreak/>
              <w:t>J11</w:t>
            </w:r>
          </w:p>
        </w:tc>
        <w:tc>
          <w:tcPr>
            <w:tcW w:w="1798" w:type="pct"/>
            <w:vAlign w:val="center"/>
          </w:tcPr>
          <w:p w:rsidR="006F538D" w:rsidRDefault="006F538D" w:rsidP="006F538D">
            <w:pPr>
              <w:pStyle w:val="a3"/>
              <w:widowControl/>
              <w:spacing w:before="100" w:after="100" w:line="500" w:lineRule="exact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大王（南通）生活用品有限公司</w:t>
            </w:r>
          </w:p>
        </w:tc>
        <w:tc>
          <w:tcPr>
            <w:tcW w:w="2191" w:type="pct"/>
            <w:vAlign w:val="center"/>
          </w:tcPr>
          <w:p w:rsidR="006F538D" w:rsidRPr="002D08DA" w:rsidRDefault="006F538D" w:rsidP="006F538D">
            <w:pPr>
              <w:pStyle w:val="a3"/>
              <w:widowControl/>
              <w:spacing w:before="100" w:after="100"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2D08DA">
              <w:rPr>
                <w:rFonts w:ascii="仿宋_GB2312" w:eastAsia="仿宋_GB2312" w:hint="eastAsia"/>
                <w:sz w:val="28"/>
                <w:szCs w:val="28"/>
              </w:rPr>
              <w:t>成人纸尿裤</w:t>
            </w:r>
          </w:p>
        </w:tc>
        <w:tc>
          <w:tcPr>
            <w:tcW w:w="559" w:type="pct"/>
            <w:vAlign w:val="center"/>
          </w:tcPr>
          <w:p w:rsidR="006F538D" w:rsidRDefault="006F538D" w:rsidP="006F538D">
            <w:pPr>
              <w:pStyle w:val="a3"/>
              <w:widowControl/>
              <w:spacing w:before="100" w:after="100" w:line="5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辅助器具</w:t>
            </w:r>
          </w:p>
        </w:tc>
      </w:tr>
      <w:tr w:rsidR="006F538D" w:rsidTr="002D08DA">
        <w:tc>
          <w:tcPr>
            <w:tcW w:w="451" w:type="pct"/>
            <w:vAlign w:val="center"/>
          </w:tcPr>
          <w:p w:rsidR="006F538D" w:rsidRDefault="006F538D" w:rsidP="006F538D">
            <w:pPr>
              <w:pStyle w:val="a3"/>
              <w:widowControl/>
              <w:spacing w:before="100" w:after="100" w:line="5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J12</w:t>
            </w:r>
          </w:p>
        </w:tc>
        <w:tc>
          <w:tcPr>
            <w:tcW w:w="1798" w:type="pct"/>
            <w:vAlign w:val="center"/>
          </w:tcPr>
          <w:p w:rsidR="006F538D" w:rsidRDefault="006F538D" w:rsidP="006F538D">
            <w:pPr>
              <w:pStyle w:val="a3"/>
              <w:widowControl/>
              <w:spacing w:before="100" w:after="100" w:line="500" w:lineRule="exact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三贵康复器材销售（上海）有限公司</w:t>
            </w:r>
          </w:p>
        </w:tc>
        <w:tc>
          <w:tcPr>
            <w:tcW w:w="2191" w:type="pct"/>
            <w:vAlign w:val="center"/>
          </w:tcPr>
          <w:p w:rsidR="006F538D" w:rsidRPr="002D08DA" w:rsidRDefault="006F538D" w:rsidP="006F538D">
            <w:pPr>
              <w:pStyle w:val="a3"/>
              <w:widowControl/>
              <w:spacing w:before="100" w:after="100"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2D08DA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轮椅</w:t>
            </w:r>
          </w:p>
        </w:tc>
        <w:tc>
          <w:tcPr>
            <w:tcW w:w="559" w:type="pct"/>
            <w:vAlign w:val="center"/>
          </w:tcPr>
          <w:p w:rsidR="006F538D" w:rsidRDefault="006F538D" w:rsidP="006F538D">
            <w:pPr>
              <w:pStyle w:val="a3"/>
              <w:widowControl/>
              <w:spacing w:before="100" w:after="100" w:line="5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辅助器具</w:t>
            </w:r>
          </w:p>
        </w:tc>
      </w:tr>
      <w:tr w:rsidR="006F538D" w:rsidTr="002D08DA">
        <w:trPr>
          <w:trHeight w:val="672"/>
        </w:trPr>
        <w:tc>
          <w:tcPr>
            <w:tcW w:w="451" w:type="pct"/>
            <w:vAlign w:val="center"/>
          </w:tcPr>
          <w:p w:rsidR="006F538D" w:rsidRDefault="006F538D" w:rsidP="006F538D">
            <w:pPr>
              <w:pStyle w:val="a3"/>
              <w:widowControl/>
              <w:spacing w:before="100" w:after="100" w:line="5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J13</w:t>
            </w:r>
          </w:p>
        </w:tc>
        <w:tc>
          <w:tcPr>
            <w:tcW w:w="1798" w:type="pct"/>
            <w:vAlign w:val="center"/>
          </w:tcPr>
          <w:p w:rsidR="006F538D" w:rsidRDefault="006F538D" w:rsidP="006F538D">
            <w:pPr>
              <w:pStyle w:val="a3"/>
              <w:widowControl/>
              <w:spacing w:before="100" w:after="100" w:line="500" w:lineRule="exact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株式会社SGW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      </w:t>
            </w:r>
          </w:p>
        </w:tc>
        <w:tc>
          <w:tcPr>
            <w:tcW w:w="2191" w:type="pct"/>
            <w:vAlign w:val="center"/>
          </w:tcPr>
          <w:p w:rsidR="006F538D" w:rsidRPr="002D08DA" w:rsidRDefault="006F538D" w:rsidP="002D08DA">
            <w:pPr>
              <w:pStyle w:val="a3"/>
              <w:widowControl/>
              <w:spacing w:before="100" w:after="100"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2D08DA">
              <w:rPr>
                <w:rFonts w:ascii="仿宋_GB2312" w:eastAsia="仿宋_GB2312" w:hint="eastAsia"/>
                <w:sz w:val="28"/>
                <w:szCs w:val="28"/>
              </w:rPr>
              <w:t>医疗相关技术的合作服务</w:t>
            </w:r>
            <w:r w:rsidR="002D08DA"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 w:rsidRPr="002D08DA">
              <w:rPr>
                <w:rFonts w:ascii="仿宋_GB2312" w:eastAsia="仿宋_GB2312" w:hint="eastAsia"/>
                <w:sz w:val="28"/>
                <w:szCs w:val="28"/>
              </w:rPr>
              <w:t>日式医院运营管理技术的合作服务</w:t>
            </w:r>
          </w:p>
        </w:tc>
        <w:tc>
          <w:tcPr>
            <w:tcW w:w="559" w:type="pct"/>
            <w:vAlign w:val="center"/>
          </w:tcPr>
          <w:p w:rsidR="006F538D" w:rsidRDefault="006F538D" w:rsidP="006F538D">
            <w:pPr>
              <w:pStyle w:val="a3"/>
              <w:widowControl/>
              <w:spacing w:before="100" w:after="100" w:line="5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养老服务</w:t>
            </w:r>
          </w:p>
        </w:tc>
      </w:tr>
      <w:tr w:rsidR="006F538D" w:rsidTr="002D08DA">
        <w:tc>
          <w:tcPr>
            <w:tcW w:w="451" w:type="pct"/>
            <w:vAlign w:val="center"/>
          </w:tcPr>
          <w:p w:rsidR="006F538D" w:rsidRDefault="006F538D" w:rsidP="006F538D">
            <w:pPr>
              <w:pStyle w:val="a3"/>
              <w:widowControl/>
              <w:spacing w:before="100" w:after="100" w:line="5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J14</w:t>
            </w:r>
          </w:p>
        </w:tc>
        <w:tc>
          <w:tcPr>
            <w:tcW w:w="1798" w:type="pct"/>
            <w:vAlign w:val="center"/>
          </w:tcPr>
          <w:p w:rsidR="006F538D" w:rsidRDefault="006F538D" w:rsidP="006F538D">
            <w:pPr>
              <w:pStyle w:val="a3"/>
              <w:widowControl/>
              <w:spacing w:before="100" w:after="100" w:line="500" w:lineRule="exact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株式会社创心会</w:t>
            </w:r>
          </w:p>
        </w:tc>
        <w:tc>
          <w:tcPr>
            <w:tcW w:w="2191" w:type="pct"/>
            <w:vAlign w:val="center"/>
          </w:tcPr>
          <w:p w:rsidR="006F538D" w:rsidRPr="002D08DA" w:rsidRDefault="002D08DA" w:rsidP="006F538D">
            <w:pPr>
              <w:pStyle w:val="a3"/>
              <w:widowControl/>
              <w:spacing w:before="100" w:after="100"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体系化培训、服务咨询</w:t>
            </w:r>
          </w:p>
        </w:tc>
        <w:tc>
          <w:tcPr>
            <w:tcW w:w="559" w:type="pct"/>
            <w:vAlign w:val="center"/>
          </w:tcPr>
          <w:p w:rsidR="006F538D" w:rsidRDefault="006F538D" w:rsidP="006F538D">
            <w:pPr>
              <w:pStyle w:val="a3"/>
              <w:widowControl/>
              <w:spacing w:before="100" w:after="100" w:line="5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养老服务</w:t>
            </w:r>
          </w:p>
        </w:tc>
      </w:tr>
      <w:tr w:rsidR="006F538D" w:rsidTr="002D08DA">
        <w:tc>
          <w:tcPr>
            <w:tcW w:w="451" w:type="pct"/>
            <w:vAlign w:val="center"/>
          </w:tcPr>
          <w:p w:rsidR="006F538D" w:rsidRDefault="006F538D" w:rsidP="006F538D">
            <w:pPr>
              <w:pStyle w:val="a3"/>
              <w:widowControl/>
              <w:spacing w:before="100" w:after="100" w:line="5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J15</w:t>
            </w:r>
          </w:p>
        </w:tc>
        <w:tc>
          <w:tcPr>
            <w:tcW w:w="1798" w:type="pct"/>
            <w:vAlign w:val="center"/>
          </w:tcPr>
          <w:p w:rsidR="006F538D" w:rsidRDefault="006F538D" w:rsidP="006F538D">
            <w:pPr>
              <w:pStyle w:val="a3"/>
              <w:widowControl/>
              <w:spacing w:before="100" w:after="100" w:line="500" w:lineRule="exact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礼愛（北京）企業管理諮詢有限公司</w:t>
            </w:r>
          </w:p>
        </w:tc>
        <w:tc>
          <w:tcPr>
            <w:tcW w:w="2191" w:type="pct"/>
            <w:vAlign w:val="center"/>
          </w:tcPr>
          <w:p w:rsidR="006F538D" w:rsidRPr="002D08DA" w:rsidRDefault="002D08DA" w:rsidP="006F538D">
            <w:pPr>
              <w:pStyle w:val="a3"/>
              <w:widowControl/>
              <w:spacing w:before="100" w:after="100"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2D08DA">
              <w:rPr>
                <w:rFonts w:ascii="仿宋_GB2312" w:eastAsia="仿宋_GB2312" w:hint="eastAsia"/>
                <w:sz w:val="28"/>
                <w:szCs w:val="28"/>
              </w:rPr>
              <w:t>养老咨询、人员培训</w:t>
            </w:r>
          </w:p>
        </w:tc>
        <w:tc>
          <w:tcPr>
            <w:tcW w:w="559" w:type="pct"/>
            <w:vAlign w:val="center"/>
          </w:tcPr>
          <w:p w:rsidR="006F538D" w:rsidRDefault="006F538D" w:rsidP="006F538D">
            <w:pPr>
              <w:pStyle w:val="a3"/>
              <w:widowControl/>
              <w:spacing w:before="100" w:after="100" w:line="5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养老服务</w:t>
            </w:r>
          </w:p>
        </w:tc>
      </w:tr>
      <w:tr w:rsidR="006F538D" w:rsidTr="002D08DA">
        <w:tc>
          <w:tcPr>
            <w:tcW w:w="451" w:type="pct"/>
            <w:vAlign w:val="center"/>
          </w:tcPr>
          <w:p w:rsidR="006F538D" w:rsidRDefault="006F538D" w:rsidP="006F538D">
            <w:pPr>
              <w:pStyle w:val="a3"/>
              <w:widowControl/>
              <w:spacing w:before="100" w:after="100" w:line="5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J16</w:t>
            </w:r>
          </w:p>
        </w:tc>
        <w:tc>
          <w:tcPr>
            <w:tcW w:w="1798" w:type="pct"/>
            <w:vAlign w:val="center"/>
          </w:tcPr>
          <w:p w:rsidR="006F538D" w:rsidRDefault="006F538D" w:rsidP="006F538D">
            <w:pPr>
              <w:pStyle w:val="a3"/>
              <w:widowControl/>
              <w:spacing w:before="100" w:after="100" w:line="500" w:lineRule="exact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紫山丸善（龙海）果菜加工有限公司</w:t>
            </w:r>
          </w:p>
        </w:tc>
        <w:tc>
          <w:tcPr>
            <w:tcW w:w="2191" w:type="pct"/>
            <w:vAlign w:val="center"/>
          </w:tcPr>
          <w:p w:rsidR="006F538D" w:rsidRPr="002D08DA" w:rsidRDefault="002D08DA" w:rsidP="006F538D">
            <w:pPr>
              <w:pStyle w:val="a3"/>
              <w:widowControl/>
              <w:spacing w:before="100" w:after="100"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08DA">
              <w:rPr>
                <w:rFonts w:ascii="仿宋_GB2312" w:eastAsia="仿宋_GB2312"/>
                <w:sz w:val="28"/>
                <w:szCs w:val="28"/>
              </w:rPr>
              <w:t>各种复合调味料以及调理包产品</w:t>
            </w:r>
          </w:p>
        </w:tc>
        <w:tc>
          <w:tcPr>
            <w:tcW w:w="559" w:type="pct"/>
            <w:vAlign w:val="center"/>
          </w:tcPr>
          <w:p w:rsidR="006F538D" w:rsidRDefault="006F538D" w:rsidP="006F538D">
            <w:pPr>
              <w:pStyle w:val="a3"/>
              <w:widowControl/>
              <w:spacing w:before="100" w:after="100" w:line="5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养老食品</w:t>
            </w:r>
          </w:p>
        </w:tc>
      </w:tr>
      <w:tr w:rsidR="006F538D" w:rsidTr="002D08DA">
        <w:tc>
          <w:tcPr>
            <w:tcW w:w="451" w:type="pct"/>
            <w:vAlign w:val="center"/>
          </w:tcPr>
          <w:p w:rsidR="006F538D" w:rsidRDefault="006F538D" w:rsidP="006F538D">
            <w:pPr>
              <w:pStyle w:val="a3"/>
              <w:widowControl/>
              <w:spacing w:before="100" w:after="100" w:line="5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J17</w:t>
            </w:r>
          </w:p>
        </w:tc>
        <w:tc>
          <w:tcPr>
            <w:tcW w:w="1798" w:type="pct"/>
            <w:vAlign w:val="center"/>
          </w:tcPr>
          <w:p w:rsidR="006F538D" w:rsidRDefault="006F538D" w:rsidP="006F538D">
            <w:pPr>
              <w:pStyle w:val="a3"/>
              <w:widowControl/>
              <w:spacing w:before="100" w:after="100" w:line="500" w:lineRule="exact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旭东山森教育信息咨询（宁波）有限公司</w:t>
            </w:r>
          </w:p>
        </w:tc>
        <w:tc>
          <w:tcPr>
            <w:tcW w:w="2191" w:type="pct"/>
            <w:vAlign w:val="center"/>
          </w:tcPr>
          <w:p w:rsidR="006F538D" w:rsidRPr="002D08DA" w:rsidRDefault="002D08DA" w:rsidP="006F538D">
            <w:pPr>
              <w:pStyle w:val="a3"/>
              <w:widowControl/>
              <w:spacing w:before="100" w:after="100"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08DA">
              <w:rPr>
                <w:rFonts w:ascii="仿宋_GB2312" w:eastAsia="仿宋_GB2312"/>
                <w:sz w:val="28"/>
                <w:szCs w:val="28"/>
              </w:rPr>
              <w:t>养老人才培训、养老院评估与改善</w:t>
            </w:r>
          </w:p>
        </w:tc>
        <w:tc>
          <w:tcPr>
            <w:tcW w:w="559" w:type="pct"/>
            <w:vAlign w:val="center"/>
          </w:tcPr>
          <w:p w:rsidR="006F538D" w:rsidRDefault="006F538D" w:rsidP="006F538D">
            <w:pPr>
              <w:pStyle w:val="a3"/>
              <w:widowControl/>
              <w:spacing w:before="100" w:after="100" w:line="5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养老培训</w:t>
            </w:r>
          </w:p>
        </w:tc>
      </w:tr>
    </w:tbl>
    <w:p w:rsidR="0087283B" w:rsidRDefault="0087283B">
      <w:pPr>
        <w:spacing w:line="560" w:lineRule="exact"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  <w:sectPr w:rsidR="0087283B">
          <w:pgSz w:w="11906" w:h="16838"/>
          <w:pgMar w:top="1928" w:right="1474" w:bottom="1587" w:left="1587" w:header="851" w:footer="992" w:gutter="0"/>
          <w:cols w:space="0"/>
          <w:docGrid w:type="lines" w:linePitch="312"/>
        </w:sectPr>
      </w:pPr>
    </w:p>
    <w:p w:rsidR="0087283B" w:rsidRDefault="00BC017C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87283B" w:rsidRDefault="00BC017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老龄产业日企推介会</w:t>
      </w:r>
    </w:p>
    <w:p w:rsidR="0087283B" w:rsidRDefault="00BC017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参会回执</w:t>
      </w:r>
    </w:p>
    <w:p w:rsidR="0087283B" w:rsidRDefault="0087283B">
      <w:pPr>
        <w:spacing w:line="560" w:lineRule="exact"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77"/>
        <w:gridCol w:w="2244"/>
        <w:gridCol w:w="2503"/>
        <w:gridCol w:w="2376"/>
      </w:tblGrid>
      <w:tr w:rsidR="0087283B">
        <w:trPr>
          <w:trHeight w:val="705"/>
          <w:jc w:val="center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3B" w:rsidRDefault="00BC017C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单位名称</w:t>
            </w:r>
          </w:p>
        </w:tc>
        <w:tc>
          <w:tcPr>
            <w:tcW w:w="7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3B" w:rsidRDefault="0087283B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87283B">
        <w:trPr>
          <w:trHeight w:val="1990"/>
          <w:jc w:val="center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3B" w:rsidRDefault="00BC017C">
            <w:pPr>
              <w:spacing w:line="56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单位简介</w:t>
            </w:r>
          </w:p>
          <w:p w:rsidR="0087283B" w:rsidRDefault="00BC017C">
            <w:pPr>
              <w:spacing w:line="56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（含主营业务、合作需求等）</w:t>
            </w:r>
          </w:p>
        </w:tc>
        <w:tc>
          <w:tcPr>
            <w:tcW w:w="7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3B" w:rsidRDefault="0087283B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87283B">
        <w:trPr>
          <w:trHeight w:val="626"/>
          <w:jc w:val="center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3B" w:rsidRDefault="00BC017C">
            <w:pPr>
              <w:spacing w:line="600" w:lineRule="exact"/>
              <w:jc w:val="center"/>
              <w:rPr>
                <w:rFonts w:ascii="仿宋_GB2312" w:eastAsia="仿宋_GB2312" w:hAnsi="Calibri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参会人姓名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3B" w:rsidRDefault="00BC017C">
            <w:pPr>
              <w:spacing w:line="600" w:lineRule="exact"/>
              <w:jc w:val="center"/>
              <w:rPr>
                <w:rFonts w:ascii="仿宋_GB2312" w:eastAsia="仿宋_GB2312" w:hAnsi="Calibri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bCs/>
                <w:sz w:val="32"/>
                <w:szCs w:val="32"/>
              </w:rPr>
              <w:t>职务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3B" w:rsidRDefault="00BC017C">
            <w:pPr>
              <w:spacing w:line="600" w:lineRule="exact"/>
              <w:jc w:val="center"/>
              <w:rPr>
                <w:rFonts w:ascii="仿宋_GB2312" w:eastAsia="仿宋_GB2312" w:hAnsi="Calibri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bCs/>
                <w:sz w:val="32"/>
                <w:szCs w:val="32"/>
              </w:rPr>
              <w:t>手机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3B" w:rsidRDefault="00BC017C">
            <w:pPr>
              <w:spacing w:line="600" w:lineRule="exact"/>
              <w:jc w:val="center"/>
              <w:rPr>
                <w:rFonts w:ascii="仿宋_GB2312" w:eastAsia="仿宋_GB2312" w:hAnsi="Calibri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bCs/>
                <w:sz w:val="32"/>
                <w:szCs w:val="32"/>
              </w:rPr>
              <w:t>邮箱</w:t>
            </w:r>
          </w:p>
        </w:tc>
      </w:tr>
      <w:tr w:rsidR="0087283B">
        <w:trPr>
          <w:trHeight w:val="632"/>
          <w:jc w:val="center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3B" w:rsidRDefault="0087283B">
            <w:pPr>
              <w:spacing w:line="600" w:lineRule="exact"/>
              <w:ind w:leftChars="-95" w:left="-1" w:rightChars="-71" w:right="-149" w:hangingChars="62" w:hanging="198"/>
              <w:jc w:val="center"/>
              <w:rPr>
                <w:rFonts w:eastAsia="楷体_GB2312"/>
                <w:bCs/>
                <w:sz w:val="32"/>
                <w:szCs w:val="3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3B" w:rsidRDefault="0087283B">
            <w:pPr>
              <w:spacing w:line="600" w:lineRule="exact"/>
              <w:jc w:val="center"/>
              <w:rPr>
                <w:rFonts w:eastAsia="楷体_GB2312"/>
                <w:bCs/>
                <w:sz w:val="32"/>
                <w:szCs w:val="3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3B" w:rsidRDefault="0087283B">
            <w:pPr>
              <w:spacing w:line="600" w:lineRule="exact"/>
              <w:jc w:val="center"/>
              <w:rPr>
                <w:rFonts w:eastAsia="楷体_GB2312"/>
                <w:bCs/>
                <w:sz w:val="32"/>
                <w:szCs w:val="3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3B" w:rsidRDefault="0087283B">
            <w:pPr>
              <w:spacing w:line="600" w:lineRule="exact"/>
              <w:jc w:val="center"/>
              <w:rPr>
                <w:rFonts w:eastAsia="楷体_GB2312"/>
                <w:bCs/>
                <w:sz w:val="32"/>
                <w:szCs w:val="32"/>
              </w:rPr>
            </w:pPr>
          </w:p>
        </w:tc>
      </w:tr>
      <w:tr w:rsidR="0087283B">
        <w:trPr>
          <w:trHeight w:val="663"/>
          <w:jc w:val="center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3B" w:rsidRDefault="0087283B">
            <w:pPr>
              <w:spacing w:line="600" w:lineRule="exact"/>
              <w:jc w:val="center"/>
              <w:rPr>
                <w:rFonts w:eastAsia="楷体_GB2312"/>
                <w:bCs/>
                <w:sz w:val="32"/>
                <w:szCs w:val="3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3B" w:rsidRDefault="0087283B">
            <w:pPr>
              <w:spacing w:line="600" w:lineRule="exact"/>
              <w:jc w:val="center"/>
              <w:rPr>
                <w:rFonts w:eastAsia="楷体_GB2312"/>
                <w:bCs/>
                <w:sz w:val="32"/>
                <w:szCs w:val="3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3B" w:rsidRDefault="0087283B">
            <w:pPr>
              <w:spacing w:line="600" w:lineRule="exact"/>
              <w:jc w:val="center"/>
              <w:rPr>
                <w:rFonts w:eastAsia="楷体_GB2312"/>
                <w:bCs/>
                <w:sz w:val="32"/>
                <w:szCs w:val="3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3B" w:rsidRDefault="0087283B">
            <w:pPr>
              <w:spacing w:line="600" w:lineRule="exact"/>
              <w:jc w:val="center"/>
              <w:rPr>
                <w:rFonts w:eastAsia="楷体_GB2312"/>
                <w:bCs/>
                <w:sz w:val="32"/>
                <w:szCs w:val="32"/>
              </w:rPr>
            </w:pPr>
          </w:p>
        </w:tc>
      </w:tr>
    </w:tbl>
    <w:p w:rsidR="0087283B" w:rsidRDefault="0087283B">
      <w:pPr>
        <w:spacing w:line="560" w:lineRule="exact"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87283B" w:rsidRDefault="00BC017C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注：1.如需日方企业详细材料，请与我们联系。</w:t>
      </w:r>
    </w:p>
    <w:p w:rsidR="0087283B" w:rsidRDefault="00BC017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2.请于5月</w:t>
      </w:r>
      <w:r w:rsidR="00BB14FC"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日（星期</w:t>
      </w:r>
      <w:r w:rsidR="00BB14FC">
        <w:rPr>
          <w:rFonts w:ascii="仿宋_GB2312" w:eastAsia="仿宋_GB2312" w:hAnsi="仿宋_GB2312" w:cs="仿宋_GB2312" w:hint="eastAsia"/>
          <w:sz w:val="32"/>
          <w:szCs w:val="32"/>
        </w:rPr>
        <w:t>一</w:t>
      </w:r>
      <w:r>
        <w:rPr>
          <w:rFonts w:ascii="仿宋_GB2312" w:eastAsia="仿宋_GB2312" w:hAnsi="仿宋_GB2312" w:cs="仿宋_GB2312" w:hint="eastAsia"/>
          <w:sz w:val="32"/>
          <w:szCs w:val="32"/>
        </w:rPr>
        <w:t>）前将参会回执反馈至天津市贸促会。</w:t>
      </w:r>
    </w:p>
    <w:p w:rsidR="0087283B" w:rsidRDefault="00BC017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</w:t>
      </w:r>
      <w:r w:rsidR="00AE685D">
        <w:rPr>
          <w:rFonts w:ascii="仿宋_GB2312" w:eastAsia="仿宋_GB2312" w:hAnsi="仿宋_GB2312" w:cs="仿宋_GB2312" w:hint="eastAsia"/>
          <w:sz w:val="32"/>
          <w:szCs w:val="32"/>
        </w:rPr>
        <w:t>马晓莉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FD414F" w:rsidRDefault="00BC017C" w:rsidP="00FD414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bookmarkStart w:id="0" w:name="_GoBack"/>
      <w:bookmarkEnd w:id="0"/>
      <w:r w:rsidR="00AE685D">
        <w:rPr>
          <w:rFonts w:ascii="仿宋_GB2312" w:eastAsia="仿宋_GB2312" w:hAnsi="仿宋_GB2312" w:cs="仿宋_GB2312" w:hint="eastAsia"/>
          <w:sz w:val="32"/>
          <w:szCs w:val="32"/>
        </w:rPr>
        <w:t>23320846</w:t>
      </w:r>
    </w:p>
    <w:p w:rsidR="00AE685D" w:rsidRDefault="00AE685D" w:rsidP="00FD414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邮箱：cecilia0905@163.com</w:t>
      </w:r>
    </w:p>
    <w:p w:rsidR="0087283B" w:rsidRDefault="0087283B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87283B" w:rsidSect="0087283B">
      <w:pgSz w:w="11906" w:h="16838"/>
      <w:pgMar w:top="2098" w:right="1474" w:bottom="1701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A99" w:rsidRDefault="00452A99" w:rsidP="00FD414F">
      <w:r>
        <w:separator/>
      </w:r>
    </w:p>
  </w:endnote>
  <w:endnote w:type="continuationSeparator" w:id="0">
    <w:p w:rsidR="00452A99" w:rsidRDefault="00452A99" w:rsidP="00FD4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A99" w:rsidRDefault="00452A99" w:rsidP="00FD414F">
      <w:r>
        <w:separator/>
      </w:r>
    </w:p>
  </w:footnote>
  <w:footnote w:type="continuationSeparator" w:id="0">
    <w:p w:rsidR="00452A99" w:rsidRDefault="00452A99" w:rsidP="00FD41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1C67377F"/>
    <w:rsid w:val="001A19D3"/>
    <w:rsid w:val="00223374"/>
    <w:rsid w:val="002D08DA"/>
    <w:rsid w:val="003932F3"/>
    <w:rsid w:val="003B352D"/>
    <w:rsid w:val="003B407D"/>
    <w:rsid w:val="00452A99"/>
    <w:rsid w:val="004B68AA"/>
    <w:rsid w:val="00511DBC"/>
    <w:rsid w:val="005A56A5"/>
    <w:rsid w:val="005F6DFD"/>
    <w:rsid w:val="006E221A"/>
    <w:rsid w:val="006F538D"/>
    <w:rsid w:val="00806317"/>
    <w:rsid w:val="0087283B"/>
    <w:rsid w:val="008E74A3"/>
    <w:rsid w:val="00997F7D"/>
    <w:rsid w:val="00AE076E"/>
    <w:rsid w:val="00AE685D"/>
    <w:rsid w:val="00BB14FC"/>
    <w:rsid w:val="00BC017C"/>
    <w:rsid w:val="00F654C5"/>
    <w:rsid w:val="00FB1974"/>
    <w:rsid w:val="00FD414F"/>
    <w:rsid w:val="0EE92F71"/>
    <w:rsid w:val="111C0DE3"/>
    <w:rsid w:val="1C67377F"/>
    <w:rsid w:val="1C746A13"/>
    <w:rsid w:val="33EF7CF1"/>
    <w:rsid w:val="498E4271"/>
    <w:rsid w:val="4E496757"/>
    <w:rsid w:val="77AE0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283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7283B"/>
    <w:pPr>
      <w:spacing w:beforeAutospacing="1" w:afterAutospacing="1"/>
      <w:jc w:val="left"/>
    </w:pPr>
    <w:rPr>
      <w:kern w:val="0"/>
      <w:sz w:val="24"/>
    </w:rPr>
  </w:style>
  <w:style w:type="table" w:styleId="a4">
    <w:name w:val="Table Grid"/>
    <w:basedOn w:val="a1"/>
    <w:rsid w:val="0087283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FD4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D414F"/>
    <w:rPr>
      <w:kern w:val="2"/>
      <w:sz w:val="18"/>
      <w:szCs w:val="18"/>
    </w:rPr>
  </w:style>
  <w:style w:type="paragraph" w:styleId="a6">
    <w:name w:val="footer"/>
    <w:basedOn w:val="a"/>
    <w:link w:val="Char0"/>
    <w:rsid w:val="00FD41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D414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17</cp:revision>
  <dcterms:created xsi:type="dcterms:W3CDTF">2008-11-10T16:08:00Z</dcterms:created>
  <dcterms:modified xsi:type="dcterms:W3CDTF">2008-11-11T01:01:00Z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020C8D6AB17047F6BA16D63030799C7C</vt:lpwstr>
  </property>
</Properties>
</file>